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02" w:rsidRDefault="009937DD">
      <w:pPr>
        <w:jc w:val="center"/>
      </w:pPr>
      <w:r>
        <w:rPr>
          <w:noProof/>
        </w:rPr>
        <w:drawing>
          <wp:inline distT="0" distB="0" distL="0" distR="0">
            <wp:extent cx="963295" cy="9632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49" t="-149" r="-149" b="-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A02" w:rsidRDefault="00F71A02">
      <w:pPr>
        <w:jc w:val="center"/>
        <w:rPr>
          <w:b/>
          <w:sz w:val="22"/>
          <w:szCs w:val="22"/>
        </w:rPr>
      </w:pPr>
    </w:p>
    <w:p w:rsidR="00F71A02" w:rsidRDefault="009937DD">
      <w:pPr>
        <w:tabs>
          <w:tab w:val="left" w:pos="960"/>
        </w:tabs>
        <w:jc w:val="center"/>
      </w:pPr>
      <w:r>
        <w:rPr>
          <w:b/>
          <w:sz w:val="22"/>
          <w:szCs w:val="22"/>
        </w:rPr>
        <w:t>РЕСПУБЛИКА ДАГЕСТАН</w:t>
      </w:r>
    </w:p>
    <w:p w:rsidR="00F71A02" w:rsidRDefault="009937DD">
      <w:pPr>
        <w:tabs>
          <w:tab w:val="left" w:pos="960"/>
        </w:tabs>
        <w:jc w:val="center"/>
      </w:pPr>
      <w:r>
        <w:rPr>
          <w:b/>
          <w:sz w:val="22"/>
          <w:szCs w:val="22"/>
        </w:rPr>
        <w:t>МУНИЦИПАЛЬНЫЙ РАЙОН «СУЛЕЙМАН-СТАЛЬСКИЙ РАЙОН»</w:t>
      </w:r>
    </w:p>
    <w:p w:rsidR="00F71A02" w:rsidRDefault="009937DD">
      <w:pPr>
        <w:keepNext/>
        <w:tabs>
          <w:tab w:val="left" w:pos="960"/>
        </w:tabs>
        <w:jc w:val="center"/>
      </w:pPr>
      <w:r>
        <w:rPr>
          <w:b/>
          <w:bCs/>
          <w:iCs/>
          <w:sz w:val="22"/>
          <w:szCs w:val="22"/>
        </w:rPr>
        <w:t>СУЛЕЙМАН-СТАЛЬСКОЕ   УПРАВЛЕНИЕ ОБРАЗОВАНИЯ</w:t>
      </w:r>
    </w:p>
    <w:p w:rsidR="00F71A02" w:rsidRDefault="009937DD">
      <w:pPr>
        <w:jc w:val="center"/>
      </w:pPr>
      <w:r>
        <w:rPr>
          <w:sz w:val="22"/>
          <w:szCs w:val="22"/>
        </w:rPr>
        <w:t>Муниципальное казённое  общеобразовательное  учреждение</w:t>
      </w:r>
    </w:p>
    <w:p w:rsidR="00F71A02" w:rsidRDefault="009937DD">
      <w:pPr>
        <w:jc w:val="center"/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Чухверкентская</w:t>
      </w:r>
      <w:proofErr w:type="spellEnd"/>
      <w:r>
        <w:rPr>
          <w:sz w:val="22"/>
          <w:szCs w:val="22"/>
        </w:rPr>
        <w:t xml:space="preserve">  средняя общеобразовательная  школа»</w:t>
      </w:r>
    </w:p>
    <w:p w:rsidR="00F71A02" w:rsidRDefault="009937DD">
      <w:pPr>
        <w:jc w:val="center"/>
      </w:pPr>
      <w:r>
        <w:rPr>
          <w:b/>
          <w:bCs/>
          <w:iCs/>
          <w:sz w:val="22"/>
          <w:szCs w:val="22"/>
          <w:u w:val="single"/>
        </w:rPr>
        <w:t xml:space="preserve">368779 , Республика  Дагестан, </w:t>
      </w:r>
      <w:r>
        <w:rPr>
          <w:b/>
          <w:bCs/>
          <w:iCs/>
          <w:sz w:val="22"/>
          <w:szCs w:val="22"/>
          <w:u w:val="single"/>
        </w:rPr>
        <w:t>Сулейман-</w:t>
      </w:r>
      <w:proofErr w:type="spellStart"/>
      <w:r>
        <w:rPr>
          <w:b/>
          <w:bCs/>
          <w:iCs/>
          <w:sz w:val="22"/>
          <w:szCs w:val="22"/>
          <w:u w:val="single"/>
        </w:rPr>
        <w:t>Стальский</w:t>
      </w:r>
      <w:proofErr w:type="spellEnd"/>
      <w:r>
        <w:rPr>
          <w:b/>
          <w:bCs/>
          <w:iCs/>
          <w:sz w:val="22"/>
          <w:szCs w:val="22"/>
          <w:u w:val="single"/>
        </w:rPr>
        <w:t xml:space="preserve"> район,  с. </w:t>
      </w:r>
      <w:proofErr w:type="spellStart"/>
      <w:r>
        <w:rPr>
          <w:b/>
          <w:bCs/>
          <w:iCs/>
          <w:sz w:val="22"/>
          <w:szCs w:val="22"/>
          <w:u w:val="single"/>
        </w:rPr>
        <w:t>Чухверкент</w:t>
      </w:r>
      <w:proofErr w:type="spellEnd"/>
    </w:p>
    <w:p w:rsidR="00F71A02" w:rsidRPr="009937DD" w:rsidRDefault="009937DD">
      <w:pPr>
        <w:widowControl w:val="0"/>
        <w:spacing w:line="283" w:lineRule="exact"/>
        <w:ind w:left="40"/>
        <w:rPr>
          <w:lang w:val="en-US"/>
        </w:rPr>
      </w:pPr>
      <w:r w:rsidRPr="009937DD">
        <w:rPr>
          <w:b/>
          <w:iCs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>тел</w:t>
      </w:r>
      <w:r>
        <w:rPr>
          <w:b/>
          <w:sz w:val="22"/>
          <w:szCs w:val="22"/>
          <w:lang w:val="en-US"/>
        </w:rPr>
        <w:t xml:space="preserve">: 8 (928) 973-62-45, email: </w:t>
      </w:r>
      <w:hyperlink r:id="rId7">
        <w:r w:rsidRPr="009937DD">
          <w:rPr>
            <w:rStyle w:val="ListLabel2"/>
            <w:sz w:val="22"/>
            <w:szCs w:val="22"/>
            <w:lang w:val="en-US"/>
          </w:rPr>
          <w:t>chuhwerkent.sosh@yandex.ru</w:t>
        </w:r>
      </w:hyperlink>
    </w:p>
    <w:p w:rsidR="00F71A02" w:rsidRPr="009937DD" w:rsidRDefault="009937DD">
      <w:pPr>
        <w:ind w:firstLine="540"/>
        <w:jc w:val="center"/>
        <w:rPr>
          <w:lang w:val="en-US"/>
        </w:rPr>
      </w:pPr>
      <w:r>
        <w:rPr>
          <w:b/>
          <w:sz w:val="22"/>
          <w:szCs w:val="22"/>
          <w:u w:val="single"/>
          <w:lang w:val="en-US"/>
        </w:rPr>
        <w:t xml:space="preserve"> </w:t>
      </w:r>
    </w:p>
    <w:p w:rsidR="00F71A02" w:rsidRDefault="009937DD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F71A02" w:rsidRDefault="00F71A02">
      <w:pPr>
        <w:ind w:firstLine="540"/>
        <w:jc w:val="both"/>
        <w:rPr>
          <w:b/>
          <w:sz w:val="28"/>
          <w:szCs w:val="28"/>
        </w:rPr>
      </w:pPr>
    </w:p>
    <w:p w:rsidR="00F71A02" w:rsidRDefault="009937DD">
      <w:pPr>
        <w:ind w:firstLine="540"/>
        <w:jc w:val="both"/>
      </w:pPr>
      <w:r>
        <w:t xml:space="preserve"> </w:t>
      </w:r>
      <w:r>
        <w:rPr>
          <w:sz w:val="26"/>
          <w:szCs w:val="26"/>
        </w:rPr>
        <w:t xml:space="preserve">  "</w:t>
      </w:r>
      <w:r>
        <w:rPr>
          <w:i/>
          <w:iCs/>
          <w:sz w:val="26"/>
          <w:szCs w:val="26"/>
          <w:u w:val="single"/>
        </w:rPr>
        <w:t>13</w:t>
      </w:r>
      <w:r>
        <w:rPr>
          <w:sz w:val="26"/>
          <w:szCs w:val="26"/>
          <w:u w:val="single"/>
        </w:rPr>
        <w:t xml:space="preserve">"   </w:t>
      </w:r>
      <w:r>
        <w:rPr>
          <w:i/>
          <w:iCs/>
          <w:sz w:val="26"/>
          <w:szCs w:val="26"/>
          <w:u w:val="single"/>
        </w:rPr>
        <w:t xml:space="preserve"> июня     </w:t>
      </w:r>
      <w:r>
        <w:rPr>
          <w:sz w:val="26"/>
          <w:szCs w:val="26"/>
        </w:rPr>
        <w:t>20</w:t>
      </w:r>
      <w:r>
        <w:rPr>
          <w:i/>
          <w:iCs/>
          <w:sz w:val="26"/>
          <w:szCs w:val="26"/>
          <w:u w:val="single"/>
        </w:rPr>
        <w:t>20</w:t>
      </w:r>
      <w:r>
        <w:rPr>
          <w:sz w:val="26"/>
          <w:szCs w:val="26"/>
        </w:rPr>
        <w:t xml:space="preserve"> г.                                                 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  <w:u w:val="single"/>
        </w:rPr>
        <w:t xml:space="preserve">№  </w:t>
      </w:r>
      <w:r>
        <w:rPr>
          <w:i/>
          <w:iCs/>
          <w:sz w:val="26"/>
          <w:szCs w:val="26"/>
          <w:u w:val="single"/>
        </w:rPr>
        <w:t>20-ОД</w:t>
      </w:r>
    </w:p>
    <w:p w:rsidR="00F71A02" w:rsidRDefault="00F71A02">
      <w:pPr>
        <w:spacing w:line="360" w:lineRule="auto"/>
        <w:ind w:firstLine="540"/>
        <w:jc w:val="both"/>
        <w:rPr>
          <w:b/>
          <w:sz w:val="32"/>
          <w:szCs w:val="32"/>
        </w:rPr>
      </w:pPr>
    </w:p>
    <w:p w:rsidR="00F71A02" w:rsidRDefault="00F71A02">
      <w:pPr>
        <w:rPr>
          <w:sz w:val="28"/>
          <w:szCs w:val="28"/>
        </w:rPr>
      </w:pPr>
    </w:p>
    <w:p w:rsidR="00F71A02" w:rsidRDefault="009937D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Об особенностях заполнения и выдачи аттестатов об основном общем и среднем общем образовании в 2020 году</w:t>
      </w:r>
    </w:p>
    <w:p w:rsidR="00F71A02" w:rsidRDefault="009937DD">
      <w:r>
        <w:rPr>
          <w:sz w:val="28"/>
          <w:szCs w:val="28"/>
        </w:rPr>
        <w:tab/>
      </w:r>
    </w:p>
    <w:p w:rsidR="00F71A02" w:rsidRDefault="009937DD">
      <w:pPr>
        <w:rPr>
          <w:sz w:val="28"/>
          <w:szCs w:val="28"/>
        </w:rPr>
      </w:pPr>
      <w:proofErr w:type="gramStart"/>
      <w:r>
        <w:rPr>
          <w:sz w:val="26"/>
          <w:szCs w:val="26"/>
        </w:rPr>
        <w:t xml:space="preserve">Во исполнение пункта 2 постановления Правительства Российской Федерации от 10 июня 2020 г. №842 «Об особенностях проведения </w:t>
      </w:r>
      <w:r>
        <w:rPr>
          <w:sz w:val="26"/>
          <w:szCs w:val="26"/>
        </w:rPr>
        <w:t xml:space="preserve">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и программам </w:t>
      </w:r>
      <w:proofErr w:type="spellStart"/>
      <w:r>
        <w:rPr>
          <w:sz w:val="26"/>
          <w:szCs w:val="26"/>
        </w:rPr>
        <w:t>специалитета</w:t>
      </w:r>
      <w:proofErr w:type="spellEnd"/>
      <w:r>
        <w:rPr>
          <w:sz w:val="26"/>
          <w:szCs w:val="26"/>
        </w:rPr>
        <w:t xml:space="preserve"> в 2020 году» и в соответствии с частью 4 </w:t>
      </w:r>
      <w:r>
        <w:rPr>
          <w:sz w:val="26"/>
          <w:szCs w:val="26"/>
        </w:rPr>
        <w:t>статьи 60 Федерального закона от 29 декабря 2012 г</w:t>
      </w:r>
      <w:proofErr w:type="gramEnd"/>
      <w:r>
        <w:rPr>
          <w:sz w:val="26"/>
          <w:szCs w:val="26"/>
        </w:rPr>
        <w:t>. № 273-ФЗ «Об образовании в Российской Федерации (Собрание законодательства Российской Федерации, 2012, №53, ст. 7598; 2019, №30, ст. 4134) и подпунктом 4.2.28  Положения о Министерстве просвещения Российс</w:t>
      </w:r>
      <w:r>
        <w:rPr>
          <w:sz w:val="26"/>
          <w:szCs w:val="26"/>
        </w:rPr>
        <w:t>кой Федерации, утвержденного постановлением Правительства Российской Федерации от 28 июля 2018 г. №884 (Собрание законодательства Российской Федерации, 2018, № 32, ст. 5343), приказываю:</w:t>
      </w:r>
    </w:p>
    <w:p w:rsidR="00F71A02" w:rsidRDefault="009937D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Утвердить прилагаемые особенности заполнения и выдачи аттестатов об о</w:t>
      </w:r>
      <w:r>
        <w:rPr>
          <w:rFonts w:ascii="Times New Roman" w:hAnsi="Times New Roman" w:cs="Times New Roman"/>
          <w:sz w:val="26"/>
          <w:szCs w:val="26"/>
        </w:rPr>
        <w:t>сновном общем и среднем общем образовании в 2020 году.</w:t>
      </w:r>
    </w:p>
    <w:p w:rsidR="00F71A02" w:rsidRDefault="009937D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Настоящий приказ вступает в силу с 15 июня 2020 года.</w:t>
      </w:r>
    </w:p>
    <w:p w:rsidR="00F71A02" w:rsidRDefault="00F71A02">
      <w:pPr>
        <w:rPr>
          <w:sz w:val="26"/>
          <w:szCs w:val="26"/>
        </w:rPr>
      </w:pPr>
    </w:p>
    <w:p w:rsidR="00F71A02" w:rsidRDefault="009937DD">
      <w:pPr>
        <w:rPr>
          <w:sz w:val="26"/>
          <w:szCs w:val="26"/>
        </w:rPr>
      </w:pPr>
      <w:r>
        <w:rPr>
          <w:sz w:val="26"/>
          <w:szCs w:val="26"/>
        </w:rPr>
        <w:t>Директор школы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/Рамазанов Н.М./</w:t>
      </w:r>
    </w:p>
    <w:p w:rsidR="00F71A02" w:rsidRDefault="00F71A02">
      <w:pPr>
        <w:jc w:val="right"/>
        <w:rPr>
          <w:sz w:val="26"/>
          <w:szCs w:val="26"/>
        </w:rPr>
      </w:pPr>
    </w:p>
    <w:p w:rsidR="00F71A02" w:rsidRDefault="00F71A02">
      <w:pPr>
        <w:jc w:val="right"/>
        <w:rPr>
          <w:sz w:val="28"/>
          <w:szCs w:val="28"/>
        </w:rPr>
      </w:pPr>
    </w:p>
    <w:p w:rsidR="00F71A02" w:rsidRDefault="00F71A02">
      <w:pPr>
        <w:jc w:val="right"/>
        <w:rPr>
          <w:sz w:val="28"/>
          <w:szCs w:val="28"/>
        </w:rPr>
      </w:pPr>
    </w:p>
    <w:p w:rsidR="00F71A02" w:rsidRDefault="00F71A02">
      <w:pPr>
        <w:jc w:val="right"/>
        <w:rPr>
          <w:sz w:val="28"/>
          <w:szCs w:val="28"/>
        </w:rPr>
      </w:pPr>
    </w:p>
    <w:p w:rsidR="00F71A02" w:rsidRDefault="00F71A02">
      <w:pPr>
        <w:jc w:val="right"/>
        <w:rPr>
          <w:sz w:val="28"/>
          <w:szCs w:val="28"/>
        </w:rPr>
      </w:pPr>
    </w:p>
    <w:p w:rsidR="00F71A02" w:rsidRDefault="00F71A02">
      <w:pPr>
        <w:jc w:val="right"/>
        <w:rPr>
          <w:sz w:val="28"/>
          <w:szCs w:val="28"/>
        </w:rPr>
      </w:pPr>
    </w:p>
    <w:p w:rsidR="00F71A02" w:rsidRDefault="00F71A02">
      <w:pPr>
        <w:jc w:val="right"/>
        <w:rPr>
          <w:sz w:val="28"/>
          <w:szCs w:val="28"/>
        </w:rPr>
      </w:pPr>
    </w:p>
    <w:p w:rsidR="00F71A02" w:rsidRDefault="00F71A02">
      <w:pPr>
        <w:jc w:val="right"/>
        <w:rPr>
          <w:sz w:val="28"/>
          <w:szCs w:val="28"/>
        </w:rPr>
      </w:pPr>
    </w:p>
    <w:p w:rsidR="00F71A02" w:rsidRDefault="00F71A02">
      <w:pPr>
        <w:jc w:val="right"/>
        <w:rPr>
          <w:sz w:val="28"/>
          <w:szCs w:val="28"/>
        </w:rPr>
      </w:pPr>
    </w:p>
    <w:p w:rsidR="00F71A02" w:rsidRDefault="00F71A02">
      <w:pPr>
        <w:jc w:val="right"/>
        <w:rPr>
          <w:sz w:val="28"/>
          <w:szCs w:val="28"/>
        </w:rPr>
      </w:pPr>
    </w:p>
    <w:p w:rsidR="00F71A02" w:rsidRDefault="00F71A02">
      <w:pPr>
        <w:jc w:val="right"/>
        <w:rPr>
          <w:sz w:val="28"/>
          <w:szCs w:val="28"/>
        </w:rPr>
      </w:pPr>
    </w:p>
    <w:p w:rsidR="00F71A02" w:rsidRDefault="009937D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71A02" w:rsidRDefault="009937D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F71A02" w:rsidRDefault="009937D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 МКОУ</w:t>
      </w:r>
    </w:p>
    <w:p w:rsidR="00F71A02" w:rsidRDefault="009937DD">
      <w:pPr>
        <w:jc w:val="right"/>
        <w:rPr>
          <w:sz w:val="28"/>
          <w:szCs w:val="28"/>
        </w:rPr>
      </w:pPr>
      <w:r>
        <w:rPr>
          <w:sz w:val="28"/>
          <w:szCs w:val="28"/>
        </w:rPr>
        <w:t>«Чухверкентская</w:t>
      </w:r>
      <w:bookmarkStart w:id="0" w:name="_GoBack"/>
      <w:bookmarkEnd w:id="0"/>
      <w:r>
        <w:rPr>
          <w:sz w:val="28"/>
          <w:szCs w:val="28"/>
        </w:rPr>
        <w:t xml:space="preserve"> средняя</w:t>
      </w:r>
    </w:p>
    <w:p w:rsidR="00F71A02" w:rsidRDefault="009937DD">
      <w:pPr>
        <w:jc w:val="right"/>
        <w:rPr>
          <w:sz w:val="28"/>
          <w:szCs w:val="28"/>
        </w:rPr>
      </w:pPr>
      <w:r>
        <w:rPr>
          <w:sz w:val="28"/>
          <w:szCs w:val="28"/>
        </w:rPr>
        <w:t>общеобразовательная школа »</w:t>
      </w:r>
    </w:p>
    <w:p w:rsidR="00F71A02" w:rsidRDefault="009937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Особенности </w:t>
      </w:r>
      <w:r>
        <w:rPr>
          <w:b/>
          <w:sz w:val="28"/>
          <w:szCs w:val="28"/>
        </w:rPr>
        <w:t>заполнения и выдачи аттестатов об основном общем и среднем общем образовании в 2020 году</w:t>
      </w:r>
    </w:p>
    <w:p w:rsidR="00F71A02" w:rsidRDefault="009937D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заполнения, учета и выдачи аттестатов об основном общем и среднем образовании и их дубликатов, утвержденный приказом Министерства образования и науки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14 февраля 2014 г. № 115 (зарегистрирован Министерством юстиции Российской Федерации 3 марта 2015 г., регистрационный № 32161), от 28 мая 2014 г. №599 (зарегистрирован Министерством юстиции Российской Федерации 9 июня 2016 г., регистрационны</w:t>
      </w:r>
      <w:r>
        <w:rPr>
          <w:rFonts w:ascii="Times New Roman" w:hAnsi="Times New Roman" w:cs="Times New Roman"/>
          <w:sz w:val="28"/>
          <w:szCs w:val="28"/>
        </w:rPr>
        <w:t>й № 42483), от 9 января2017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г. №3 (зарегистрирован Министерством юстиции Российской Федерации 3 февраля 2017 г., регистрационный № 45525) и приказом Министерства просвещения Российской Федерации от 17 декабря 2018 г. №315 (зарегистрирован Министерством юст</w:t>
      </w:r>
      <w:r>
        <w:rPr>
          <w:rFonts w:ascii="Times New Roman" w:hAnsi="Times New Roman" w:cs="Times New Roman"/>
          <w:sz w:val="28"/>
          <w:szCs w:val="28"/>
        </w:rPr>
        <w:t xml:space="preserve">иции Российской Федерации 14 января 2019 г., регистрационный № 53352),  в части учета результатов государственной итоговой аттестации по образовательным программам основного общего и среднего общего образования при заполнении и выдаче аттестатов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основно</w:t>
      </w:r>
      <w:r>
        <w:rPr>
          <w:rFonts w:ascii="Times New Roman" w:hAnsi="Times New Roman" w:cs="Times New Roman"/>
          <w:sz w:val="28"/>
          <w:szCs w:val="28"/>
        </w:rPr>
        <w:t>мобщем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общем образовании, в том числе с отличием (далее – аттестаты), не применяется.</w:t>
      </w:r>
    </w:p>
    <w:p w:rsidR="00F71A02" w:rsidRDefault="009937D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Аттестат об основном общем образовании и приложение к нему выдаются лицам, завершившим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 и име</w:t>
      </w:r>
      <w:r>
        <w:rPr>
          <w:rFonts w:ascii="Times New Roman" w:hAnsi="Times New Roman" w:cs="Times New Roman"/>
          <w:sz w:val="28"/>
          <w:szCs w:val="28"/>
        </w:rPr>
        <w:t xml:space="preserve">ющим итоговые отметки не ниже «удовлетворительно» по всем учебным предметам учебного плана,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уровне основного общего образования, и результат «зачет» за итоговое собеседование по русскому языку.</w:t>
      </w:r>
    </w:p>
    <w:p w:rsidR="00F71A02" w:rsidRDefault="009937DD">
      <w:pPr>
        <w:ind w:left="708"/>
        <w:rPr>
          <w:sz w:val="28"/>
          <w:szCs w:val="28"/>
        </w:rPr>
      </w:pPr>
      <w:r>
        <w:rPr>
          <w:sz w:val="28"/>
          <w:szCs w:val="28"/>
        </w:rPr>
        <w:t>Аттестат об основном общем образовании с отличи</w:t>
      </w:r>
      <w:r>
        <w:rPr>
          <w:sz w:val="28"/>
          <w:szCs w:val="28"/>
        </w:rPr>
        <w:t xml:space="preserve">ем и приложение к нему выдаются лицам, завершившим в 2020 году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основного общего образования и  имеющим итоговые отметки «отлично» по всем учебным предметам учебного плана, </w:t>
      </w:r>
      <w:proofErr w:type="spellStart"/>
      <w:r>
        <w:rPr>
          <w:sz w:val="28"/>
          <w:szCs w:val="28"/>
        </w:rPr>
        <w:t>изучавшимся</w:t>
      </w:r>
      <w:proofErr w:type="spellEnd"/>
      <w:r>
        <w:rPr>
          <w:sz w:val="28"/>
          <w:szCs w:val="28"/>
        </w:rPr>
        <w:t xml:space="preserve"> на уровне основного общего образо</w:t>
      </w:r>
      <w:r>
        <w:rPr>
          <w:sz w:val="28"/>
          <w:szCs w:val="28"/>
        </w:rPr>
        <w:t>вания, и результат «зачет» за итоговое собеседование по русскому языку.</w:t>
      </w:r>
    </w:p>
    <w:p w:rsidR="00F71A02" w:rsidRDefault="009937D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Аттестат о среднем общем образовании и приложение к нему выдаются лицам, завершившим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 и имеющим итоговые отметки не ни</w:t>
      </w:r>
      <w:r>
        <w:rPr>
          <w:rFonts w:ascii="Times New Roman" w:hAnsi="Times New Roman" w:cs="Times New Roman"/>
          <w:sz w:val="28"/>
          <w:szCs w:val="28"/>
        </w:rPr>
        <w:t xml:space="preserve">же «удовлетворительно» по всем учебным предметам учебного плана,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уровне среднего общего образования, и результат «зачет» за итоговое сочинение (изложение).</w:t>
      </w:r>
    </w:p>
    <w:p w:rsidR="00F71A02" w:rsidRDefault="009937D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 отметки по учебным предметам образовательной программы основного общего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определяются как среднее арифметическое полугодовых (триместровых) и годовых отметок обучающегося за каждый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указанной программе и выставляются в аттестат о среднем общем образовании целыми числами в соответствии с правилами математи</w:t>
      </w:r>
      <w:r>
        <w:rPr>
          <w:rFonts w:ascii="Times New Roman" w:hAnsi="Times New Roman" w:cs="Times New Roman"/>
          <w:sz w:val="28"/>
          <w:szCs w:val="28"/>
        </w:rPr>
        <w:t>ческого округления.</w:t>
      </w:r>
    </w:p>
    <w:p w:rsidR="00F71A02" w:rsidRDefault="009937D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невозможности выдачи аттестата выпускнику лично и другому лицу при предъявлении им документа, удостоверяющего личность, и оформленной доверенности, выданной указанному лицу выпускником, образовательная организация по заявлению </w:t>
      </w:r>
      <w:r>
        <w:rPr>
          <w:rFonts w:ascii="Times New Roman" w:hAnsi="Times New Roman" w:cs="Times New Roman"/>
          <w:sz w:val="28"/>
          <w:szCs w:val="28"/>
        </w:rPr>
        <w:t>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</w:p>
    <w:p w:rsidR="00F71A02" w:rsidRDefault="009937DD">
      <w:pPr>
        <w:rPr>
          <w:sz w:val="28"/>
          <w:szCs w:val="28"/>
        </w:rPr>
      </w:pPr>
      <w:r>
        <w:rPr>
          <w:sz w:val="28"/>
          <w:szCs w:val="28"/>
        </w:rPr>
        <w:t>Выпускник вправе в электронной форме посредством электронной почты образовательной организации, электрон</w:t>
      </w:r>
      <w:r>
        <w:rPr>
          <w:sz w:val="28"/>
          <w:szCs w:val="28"/>
        </w:rPr>
        <w:t>ной информационной системы образовательной организации, в том числе с использованием функционала официального сайта образовательной организации в информационно-телекоммуникационной сети «Интернет», обратиться в образовательную организацию с просьбой о напр</w:t>
      </w:r>
      <w:r>
        <w:rPr>
          <w:sz w:val="28"/>
          <w:szCs w:val="28"/>
        </w:rPr>
        <w:t>авлении ему отсканированной копии оригинала аттестата. Образовательная организация направляет отсканированную копию оригинала аттестата выпускнику  по указанному им адресу электронной почты в течение 3 календарных дней после получения соответствующего обра</w:t>
      </w:r>
      <w:r>
        <w:rPr>
          <w:sz w:val="28"/>
          <w:szCs w:val="28"/>
        </w:rPr>
        <w:t>щения.  При этом 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доверенности, выданной указанному лицу выпускником.</w:t>
      </w:r>
    </w:p>
    <w:p w:rsidR="00F71A02" w:rsidRDefault="00F71A02">
      <w:pPr>
        <w:rPr>
          <w:sz w:val="28"/>
          <w:szCs w:val="28"/>
        </w:rPr>
      </w:pPr>
    </w:p>
    <w:p w:rsidR="00F71A02" w:rsidRDefault="00F71A02">
      <w:pPr>
        <w:rPr>
          <w:sz w:val="28"/>
          <w:szCs w:val="28"/>
        </w:rPr>
      </w:pPr>
    </w:p>
    <w:p w:rsidR="00F71A02" w:rsidRDefault="00F71A02">
      <w:pPr>
        <w:jc w:val="center"/>
        <w:rPr>
          <w:b/>
          <w:bCs/>
        </w:rPr>
      </w:pPr>
    </w:p>
    <w:p w:rsidR="00F71A02" w:rsidRDefault="009937DD">
      <w:pPr>
        <w:pStyle w:val="a8"/>
        <w:rPr>
          <w:sz w:val="28"/>
          <w:szCs w:val="28"/>
        </w:rPr>
      </w:pPr>
      <w:r w:rsidRPr="009937DD">
        <w:rPr>
          <w:sz w:val="28"/>
          <w:szCs w:val="28"/>
        </w:rPr>
        <w:t>Директор школы</w:t>
      </w:r>
      <w:r w:rsidRPr="009937DD">
        <w:rPr>
          <w:sz w:val="28"/>
          <w:szCs w:val="28"/>
        </w:rPr>
        <w:tab/>
      </w:r>
      <w:r w:rsidRPr="009937DD">
        <w:rPr>
          <w:sz w:val="28"/>
          <w:szCs w:val="28"/>
        </w:rPr>
        <w:tab/>
      </w:r>
      <w:r w:rsidRPr="009937DD">
        <w:rPr>
          <w:sz w:val="28"/>
          <w:szCs w:val="28"/>
        </w:rPr>
        <w:tab/>
      </w:r>
      <w:r w:rsidRPr="009937DD">
        <w:rPr>
          <w:sz w:val="28"/>
          <w:szCs w:val="28"/>
        </w:rPr>
        <w:tab/>
      </w:r>
      <w:r w:rsidRPr="009937DD">
        <w:rPr>
          <w:sz w:val="28"/>
          <w:szCs w:val="28"/>
        </w:rPr>
        <w:tab/>
      </w:r>
      <w:r w:rsidRPr="009937DD">
        <w:rPr>
          <w:sz w:val="28"/>
          <w:szCs w:val="28"/>
        </w:rPr>
        <w:tab/>
        <w:t>/Рамазанов Н.М./</w:t>
      </w:r>
      <w:r>
        <w:rPr>
          <w:sz w:val="28"/>
          <w:szCs w:val="28"/>
        </w:rPr>
        <w:t xml:space="preserve">/                                </w:t>
      </w:r>
    </w:p>
    <w:p w:rsidR="00F71A02" w:rsidRDefault="00F71A02"/>
    <w:sectPr w:rsidR="00F71A02">
      <w:pgSz w:w="11906" w:h="16838"/>
      <w:pgMar w:top="660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F82"/>
    <w:multiLevelType w:val="multilevel"/>
    <w:tmpl w:val="F6106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E3737"/>
    <w:multiLevelType w:val="multilevel"/>
    <w:tmpl w:val="CECAB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12946"/>
    <w:multiLevelType w:val="multilevel"/>
    <w:tmpl w:val="180281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71A02"/>
    <w:rsid w:val="009937DD"/>
    <w:rsid w:val="00F7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B48E9"/>
    <w:rPr>
      <w:color w:val="0000FF" w:themeColor="hyperlink"/>
      <w:u w:val="single"/>
    </w:rPr>
  </w:style>
  <w:style w:type="character" w:customStyle="1" w:styleId="ListLabel1">
    <w:name w:val="ListLabel 1"/>
    <w:qFormat/>
    <w:rPr>
      <w:lang w:val="en-US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rFonts w:cs="Times New Roman"/>
      <w:sz w:val="22"/>
      <w:szCs w:val="22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0B4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1B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937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7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uhwerkent.sos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850</Words>
  <Characters>4851</Characters>
  <Application>Microsoft Office Word</Application>
  <DocSecurity>0</DocSecurity>
  <Lines>40</Lines>
  <Paragraphs>11</Paragraphs>
  <ScaleCrop>false</ScaleCrop>
  <Company>Microsoft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Диас05</dc:creator>
  <dc:description/>
  <cp:lastModifiedBy>школа</cp:lastModifiedBy>
  <cp:revision>9</cp:revision>
  <dcterms:created xsi:type="dcterms:W3CDTF">2018-09-05T08:26:00Z</dcterms:created>
  <dcterms:modified xsi:type="dcterms:W3CDTF">2020-06-13T10:05:00Z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